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5B" w:rsidRDefault="00B04B5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НОУ ПО «Учебный центр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профессиональных знаний»</w:t>
      </w: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Борисов А.Н.</w:t>
      </w:r>
    </w:p>
    <w:p w:rsidR="00356141" w:rsidRDefault="00356141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3C9B" w:rsidRDefault="00CA3C9B" w:rsidP="00CA3C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«__» ______________2012г.</w:t>
      </w: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C9B" w:rsidRDefault="00CA3C9B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УЧЕБНО – ТЕМАТИЧЕСКИЙ  ПЛАН</w:t>
      </w:r>
    </w:p>
    <w:p w:rsid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 xml:space="preserve">учебной программы  повышения квалификации </w:t>
      </w:r>
    </w:p>
    <w:p w:rsid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«СТРОИТЕЛЬСТВО ЗДАНИЙ И СООРУЖЕНИЙ»</w:t>
      </w:r>
    </w:p>
    <w:p w:rsidR="009C5451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 xml:space="preserve"> </w:t>
      </w:r>
    </w:p>
    <w:p w:rsidR="000A10E6" w:rsidRPr="000A10E6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Профиль:</w:t>
      </w:r>
    </w:p>
    <w:p w:rsidR="000A10E6" w:rsidRPr="00356141" w:rsidRDefault="000A10E6" w:rsidP="00356141">
      <w:pPr>
        <w:jc w:val="center"/>
        <w:rPr>
          <w:rFonts w:ascii="Times New Roman" w:hAnsi="Times New Roman"/>
          <w:b/>
          <w:sz w:val="28"/>
          <w:szCs w:val="28"/>
        </w:rPr>
      </w:pPr>
      <w:r w:rsidRPr="00696809">
        <w:rPr>
          <w:rFonts w:ascii="Times New Roman" w:hAnsi="Times New Roman"/>
          <w:sz w:val="24"/>
          <w:szCs w:val="24"/>
        </w:rPr>
        <w:t xml:space="preserve"> </w:t>
      </w:r>
      <w:r w:rsidR="00356141" w:rsidRPr="00356141">
        <w:rPr>
          <w:rFonts w:ascii="Times New Roman" w:hAnsi="Times New Roman"/>
          <w:b/>
          <w:sz w:val="28"/>
          <w:szCs w:val="28"/>
        </w:rPr>
        <w:t>«ОБЕСПЕЧЕНИЕ БЕЗОП</w:t>
      </w:r>
      <w:r w:rsidR="00EE16C1">
        <w:rPr>
          <w:rFonts w:ascii="Times New Roman" w:hAnsi="Times New Roman"/>
          <w:b/>
          <w:sz w:val="28"/>
          <w:szCs w:val="28"/>
        </w:rPr>
        <w:t>АСНОСТИ СТРОИТЕЛЬСТВА И КАЧЕСТВО</w:t>
      </w:r>
      <w:r w:rsidR="00356141" w:rsidRPr="00356141">
        <w:rPr>
          <w:rFonts w:ascii="Times New Roman" w:hAnsi="Times New Roman"/>
          <w:b/>
          <w:sz w:val="28"/>
          <w:szCs w:val="28"/>
        </w:rPr>
        <w:t xml:space="preserve"> ВЫПОЛНЕНИЯ РАБОТ ПО УСТРОЙСТВУ АВТОМОБИЛЬНЫХ ДОРОГ</w:t>
      </w:r>
      <w:r w:rsidR="00EE16C1">
        <w:rPr>
          <w:rFonts w:ascii="Times New Roman" w:hAnsi="Times New Roman"/>
          <w:b/>
          <w:sz w:val="28"/>
          <w:szCs w:val="28"/>
        </w:rPr>
        <w:t xml:space="preserve"> И АЭРОДРОМОВ, В ТОМ ЧИСЛЕ НА ОСОБО ОПАСНЫХ И ТЕХНИЧЕСКИ СЛОЖНЫХ ОБЪЕКТАХ</w:t>
      </w:r>
      <w:r w:rsidR="00356141" w:rsidRPr="00356141">
        <w:rPr>
          <w:rFonts w:ascii="Times New Roman" w:hAnsi="Times New Roman"/>
          <w:b/>
          <w:sz w:val="28"/>
          <w:szCs w:val="28"/>
        </w:rPr>
        <w:t>»</w:t>
      </w:r>
    </w:p>
    <w:p w:rsidR="000A10E6" w:rsidRPr="00696809" w:rsidRDefault="000A10E6" w:rsidP="000A1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pStyle w:val="HTML"/>
        <w:widowControl w:val="0"/>
        <w:tabs>
          <w:tab w:val="left" w:pos="58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80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96809">
        <w:rPr>
          <w:rFonts w:ascii="Times New Roman" w:hAnsi="Times New Roman" w:cs="Times New Roman"/>
          <w:sz w:val="24"/>
          <w:szCs w:val="24"/>
        </w:rPr>
        <w:t xml:space="preserve">   -  </w:t>
      </w:r>
      <w:r>
        <w:rPr>
          <w:rFonts w:ascii="Times New Roman" w:hAnsi="Times New Roman" w:cs="Times New Roman"/>
          <w:sz w:val="24"/>
          <w:szCs w:val="24"/>
        </w:rPr>
        <w:t xml:space="preserve">повышение профессиональных знаний руководителей и специалистов, осуществляющих деятельность по строительству зданий и сооружений; </w:t>
      </w:r>
      <w:r w:rsidRPr="00696809">
        <w:rPr>
          <w:rFonts w:ascii="Times New Roman" w:hAnsi="Times New Roman" w:cs="Times New Roman"/>
          <w:sz w:val="24"/>
          <w:szCs w:val="24"/>
        </w:rPr>
        <w:t>освоение новаций в управленческих, экономических  и технологических, аспектах  строительного производства  и  обеспеч</w:t>
      </w:r>
      <w:r>
        <w:rPr>
          <w:rFonts w:ascii="Times New Roman" w:hAnsi="Times New Roman" w:cs="Times New Roman"/>
          <w:sz w:val="24"/>
          <w:szCs w:val="24"/>
        </w:rPr>
        <w:t>ения безопасности строительства</w:t>
      </w:r>
      <w:r w:rsidRPr="00696809">
        <w:rPr>
          <w:rFonts w:ascii="Times New Roman" w:hAnsi="Times New Roman" w:cs="Times New Roman"/>
          <w:sz w:val="24"/>
          <w:szCs w:val="24"/>
        </w:rPr>
        <w:t xml:space="preserve">; углублённое изучение </w:t>
      </w:r>
      <w:proofErr w:type="gramStart"/>
      <w:r w:rsidRPr="00696809">
        <w:rPr>
          <w:rFonts w:ascii="Times New Roman" w:hAnsi="Times New Roman" w:cs="Times New Roman"/>
          <w:sz w:val="24"/>
          <w:szCs w:val="24"/>
        </w:rPr>
        <w:t xml:space="preserve">проблем  обеспечения качества  устройства  </w:t>
      </w:r>
      <w:r w:rsidR="00356141">
        <w:rPr>
          <w:rFonts w:ascii="Times New Roman" w:hAnsi="Times New Roman" w:cs="Times New Roman"/>
          <w:sz w:val="24"/>
          <w:szCs w:val="24"/>
        </w:rPr>
        <w:t>автомобильных дорог</w:t>
      </w:r>
      <w:proofErr w:type="gramEnd"/>
      <w:r w:rsidR="00EE16C1">
        <w:rPr>
          <w:rFonts w:ascii="Times New Roman" w:hAnsi="Times New Roman" w:cs="Times New Roman"/>
          <w:sz w:val="24"/>
          <w:szCs w:val="24"/>
        </w:rPr>
        <w:t xml:space="preserve"> и аэродромов</w:t>
      </w:r>
      <w:r w:rsidRPr="00696809">
        <w:rPr>
          <w:rFonts w:ascii="Times New Roman" w:hAnsi="Times New Roman" w:cs="Times New Roman"/>
          <w:sz w:val="24"/>
          <w:szCs w:val="24"/>
        </w:rPr>
        <w:t>.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Категория слушателей</w:t>
      </w:r>
      <w:r w:rsidRPr="00696809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руководящие и инженерно-технические работники   строительной отрасли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 xml:space="preserve">      -  90</w:t>
      </w:r>
      <w:r w:rsidRPr="00696809">
        <w:rPr>
          <w:rFonts w:ascii="Times New Roman" w:hAnsi="Times New Roman"/>
          <w:sz w:val="24"/>
          <w:szCs w:val="24"/>
        </w:rPr>
        <w:t xml:space="preserve">     час.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Форма обучения</w:t>
      </w:r>
      <w:r w:rsidRPr="00696809">
        <w:rPr>
          <w:rFonts w:ascii="Times New Roman" w:hAnsi="Times New Roman"/>
          <w:sz w:val="24"/>
          <w:szCs w:val="24"/>
        </w:rPr>
        <w:t xml:space="preserve">   -   с</w:t>
      </w:r>
      <w:r>
        <w:rPr>
          <w:rFonts w:ascii="Times New Roman" w:hAnsi="Times New Roman"/>
          <w:sz w:val="24"/>
          <w:szCs w:val="24"/>
        </w:rPr>
        <w:t xml:space="preserve"> отрывом от работы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809">
        <w:rPr>
          <w:rFonts w:ascii="Times New Roman" w:hAnsi="Times New Roman"/>
          <w:b/>
          <w:sz w:val="24"/>
          <w:szCs w:val="24"/>
        </w:rPr>
        <w:t>Режим занятий</w:t>
      </w:r>
      <w:r w:rsidRPr="00696809">
        <w:rPr>
          <w:rFonts w:ascii="Times New Roman" w:hAnsi="Times New Roman"/>
          <w:sz w:val="24"/>
          <w:szCs w:val="24"/>
        </w:rPr>
        <w:t xml:space="preserve">     -    </w:t>
      </w:r>
      <w:r>
        <w:rPr>
          <w:rFonts w:ascii="Times New Roman" w:hAnsi="Times New Roman"/>
          <w:sz w:val="24"/>
          <w:szCs w:val="24"/>
        </w:rPr>
        <w:t>6 часов в день, 5 дней в неделю, 3 недели</w:t>
      </w:r>
      <w:r w:rsidRPr="00696809">
        <w:rPr>
          <w:rFonts w:ascii="Times New Roman" w:hAnsi="Times New Roman"/>
          <w:sz w:val="24"/>
          <w:szCs w:val="24"/>
        </w:rPr>
        <w:t xml:space="preserve">    </w:t>
      </w:r>
    </w:p>
    <w:p w:rsidR="000A10E6" w:rsidRPr="00696809" w:rsidRDefault="000A10E6" w:rsidP="000A1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43"/>
        <w:gridCol w:w="4536"/>
        <w:gridCol w:w="850"/>
        <w:gridCol w:w="851"/>
        <w:gridCol w:w="1134"/>
        <w:gridCol w:w="1282"/>
      </w:tblGrid>
      <w:tr w:rsidR="000A10E6" w:rsidRPr="00696809" w:rsidTr="004F2DE5">
        <w:trPr>
          <w:cantSplit/>
          <w:trHeight w:val="19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r w:rsidRPr="0069680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 w:rsidRPr="00696809">
              <w:rPr>
                <w:szCs w:val="24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696809">
              <w:rPr>
                <w:szCs w:val="24"/>
              </w:rPr>
              <w:t>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Др. виды занятий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E6" w:rsidRPr="00696809" w:rsidRDefault="000A10E6" w:rsidP="004F2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 w:rsidRPr="00696809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0E6" w:rsidRPr="00696809" w:rsidTr="007F19BD">
        <w:trPr>
          <w:cantSplit/>
          <w:trHeight w:val="12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ЗАКОНОДАТЕЛЬНЫЕ, НОРМАТИВНЫЕ, ПРАВОВЫЕ И НОРМАТИВНО-ТЕХНИЧЕСКИЕ ДОКУМЕНТЫ В СТРОИТЕЛЬСТВЕ. ГОСУДАРСТВЕННЫЙ СТРОИТЕЛЬНЫЙ НАДЗОР И СТРОИТЕЛЬНЫЙ КОНТРОЛЬ.</w:t>
            </w:r>
            <w:r w:rsidR="00E44285">
              <w:rPr>
                <w:rFonts w:ascii="Times New Roman" w:hAnsi="Times New Roman"/>
                <w:b/>
                <w:sz w:val="24"/>
                <w:szCs w:val="24"/>
              </w:rPr>
              <w:t xml:space="preserve"> (12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b/>
                <w:sz w:val="24"/>
                <w:szCs w:val="24"/>
              </w:rPr>
              <w:t>Модуль №1. Законодательное и нормативное правовое обеспечение строительства.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Система  государственного регулирования 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Система технического регулирования в строительстве и               безопасность строительного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 xml:space="preserve">Стандарты и правила  </w:t>
            </w:r>
            <w:proofErr w:type="spellStart"/>
            <w:r w:rsidRPr="00696809">
              <w:rPr>
                <w:rFonts w:ascii="Times New Roman" w:hAnsi="Times New Roman"/>
                <w:sz w:val="24"/>
                <w:szCs w:val="24"/>
              </w:rPr>
              <w:t>саморегулируемых</w:t>
            </w:r>
            <w:proofErr w:type="spellEnd"/>
            <w:r w:rsidRPr="00696809">
              <w:rPr>
                <w:rFonts w:ascii="Times New Roman" w:hAnsi="Times New Roman"/>
                <w:sz w:val="24"/>
                <w:szCs w:val="24"/>
              </w:rPr>
              <w:t xml:space="preserve">  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№2</w:t>
            </w: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. Государственный строительный надзор  и строительный контроль</w:t>
            </w:r>
            <w:r w:rsidRPr="00696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Порядок и правила осуществления государственного строительного надзора.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Методология строительного контроля.</w:t>
            </w:r>
          </w:p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Строительная экспертиза.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Исполнительная документация в строительстве.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E44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 w:rsidRPr="00696809">
              <w:rPr>
                <w:rFonts w:ascii="Times New Roman" w:hAnsi="Times New Roman"/>
                <w:sz w:val="24"/>
                <w:szCs w:val="24"/>
              </w:rPr>
              <w:t>Судебная практика в строительстве.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2DE5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pStyle w:val="a3"/>
              <w:spacing w:before="0" w:beforeAutospacing="0" w:after="0" w:afterAutospacing="0" w:line="276" w:lineRule="auto"/>
              <w:ind w:left="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№3. </w:t>
            </w: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Порядок и правила получения разрешения на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0A10E6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0A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DB5CFF">
        <w:trPr>
          <w:cantSplit/>
          <w:trHeight w:val="12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СПЕЦИАЛИЗИРОВАННАЯ  ЧАСТЬ  ПРОГРАММЫ</w:t>
            </w:r>
          </w:p>
          <w:p w:rsidR="000A10E6" w:rsidRPr="000A10E6" w:rsidRDefault="00E44285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(56 часов, 28-лекц, 28</w:t>
            </w:r>
            <w:r w:rsidR="000A10E6">
              <w:rPr>
                <w:rFonts w:ascii="Times New Roman" w:hAnsi="Times New Roman"/>
                <w:b/>
                <w:sz w:val="24"/>
                <w:szCs w:val="24"/>
              </w:rPr>
              <w:t>-практ)</w:t>
            </w: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04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056C2" w:rsidRDefault="00864304" w:rsidP="00A96EF9">
            <w:pPr>
              <w:pStyle w:val="HTML"/>
              <w:widowControl w:val="0"/>
              <w:tabs>
                <w:tab w:val="left" w:pos="58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№4</w:t>
            </w:r>
            <w:r w:rsidRPr="00A7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71F2F"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Инновации в т</w:t>
            </w:r>
            <w:r w:rsidRPr="00A7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автомобильных дорог и аэродромов</w:t>
            </w:r>
            <w:r w:rsidRPr="00A71F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71F2F">
              <w:rPr>
                <w:rFonts w:ascii="Times New Roman" w:hAnsi="Times New Roman"/>
                <w:b/>
                <w:sz w:val="24"/>
                <w:szCs w:val="24"/>
              </w:rPr>
              <w:t xml:space="preserve">  С</w:t>
            </w:r>
            <w:r w:rsidRPr="00A71F2F">
              <w:rPr>
                <w:rFonts w:ascii="Times New Roman" w:hAnsi="Times New Roman" w:cs="Times New Roman"/>
                <w:b/>
                <w:sz w:val="24"/>
                <w:szCs w:val="24"/>
              </w:rPr>
              <w:t>равнительный анализ</w:t>
            </w:r>
            <w:r w:rsidRPr="00A71F2F">
              <w:rPr>
                <w:rFonts w:ascii="Times New Roman" w:hAnsi="Times New Roman"/>
                <w:b/>
                <w:sz w:val="24"/>
                <w:szCs w:val="24"/>
              </w:rPr>
              <w:t xml:space="preserve">  технологий</w:t>
            </w:r>
            <w:r w:rsidRPr="00A7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Показатели и критерии качества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устройства автомобильных  дорог и аэродромов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4E0D4A" w:rsidRDefault="00864304" w:rsidP="00A96EF9">
            <w:pPr>
              <w:pStyle w:val="a3"/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 автомобильных дорог и аэродромов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256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Устройство оснований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16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оснований перронов аэропортов, взлетно-посадочных полос, рулежных дорожек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16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покрытий автомобильных дорог, в том числе укрепляемых вяжущими 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</w:t>
            </w:r>
            <w:r w:rsidR="00155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267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Устройство дренажных, водосборных, водопропускных, водосбросных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4.1.6</w:t>
            </w:r>
            <w:r w:rsidR="00155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16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защитных ограждений и элементов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обустройства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F427BE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4.1.7</w:t>
            </w:r>
            <w:r w:rsidR="001550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3"/>
                <w:tab w:val="left" w:pos="162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разметки проезжей части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836BDB" w:rsidRDefault="00864304" w:rsidP="00A96E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5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Монтажные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Default="00864304" w:rsidP="00A96EF9">
            <w:pPr>
              <w:pStyle w:val="a3"/>
              <w:tabs>
                <w:tab w:val="left" w:pos="1808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 оборудования аэропортов и иных объектов авиационной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B26C16" w:rsidRDefault="00864304" w:rsidP="00A9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2F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Pr="00A71F2F">
              <w:rPr>
                <w:rFonts w:ascii="Times New Roman" w:hAnsi="Times New Roman"/>
                <w:b/>
                <w:sz w:val="24"/>
                <w:szCs w:val="24"/>
              </w:rPr>
              <w:t>. Машины и оборудование 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устройства  автомобильных дорог и аэродромов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 xml:space="preserve">.     Новое в механизации и автоматизации  </w:t>
            </w:r>
            <w:proofErr w:type="gramStart"/>
            <w:r w:rsidRPr="00B26C16">
              <w:rPr>
                <w:rFonts w:ascii="Times New Roman" w:hAnsi="Times New Roman"/>
                <w:b/>
                <w:sz w:val="24"/>
                <w:szCs w:val="24"/>
              </w:rPr>
              <w:t>устройства</w:t>
            </w:r>
            <w:proofErr w:type="gramEnd"/>
            <w:r w:rsidRPr="00B26C16">
              <w:rPr>
                <w:rFonts w:ascii="Times New Roman" w:hAnsi="Times New Roman"/>
                <w:b/>
                <w:sz w:val="24"/>
                <w:szCs w:val="24"/>
              </w:rPr>
              <w:t xml:space="preserve">  автомобильных  дорог и аэродромов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B26C16" w:rsidRDefault="00864304" w:rsidP="00A96EF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№6</w:t>
            </w:r>
            <w:r w:rsidRPr="00244C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 xml:space="preserve"> Новации в с</w:t>
            </w:r>
            <w:r w:rsidRPr="00315FCE">
              <w:rPr>
                <w:rFonts w:ascii="Times New Roman" w:hAnsi="Times New Roman"/>
                <w:b/>
                <w:sz w:val="24"/>
                <w:szCs w:val="24"/>
              </w:rPr>
              <w:t>троительны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15FCE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>ах и конструкциях</w:t>
            </w:r>
            <w:r w:rsidRPr="00315FCE">
              <w:rPr>
                <w:rFonts w:ascii="Times New Roman" w:hAnsi="Times New Roman"/>
                <w:b/>
                <w:sz w:val="24"/>
                <w:szCs w:val="24"/>
              </w:rPr>
              <w:t>, используемы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15FCE">
              <w:rPr>
                <w:rFonts w:ascii="Times New Roman" w:hAnsi="Times New Roman"/>
                <w:b/>
                <w:sz w:val="24"/>
                <w:szCs w:val="24"/>
              </w:rPr>
              <w:t xml:space="preserve"> при устройстве автомобильных дорог и аэродромов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>. Сравнительный анализ используемых материалов и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04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B26C16" w:rsidRDefault="00864304" w:rsidP="00A9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9E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DD69E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26C16">
              <w:rPr>
                <w:rFonts w:ascii="Times New Roman" w:hAnsi="Times New Roman"/>
                <w:b/>
                <w:sz w:val="24"/>
                <w:szCs w:val="24"/>
              </w:rPr>
              <w:t xml:space="preserve">Техника безопасности </w:t>
            </w:r>
            <w:r w:rsidR="00EE16C1">
              <w:rPr>
                <w:rFonts w:ascii="Times New Roman" w:hAnsi="Times New Roman"/>
                <w:b/>
                <w:sz w:val="24"/>
                <w:szCs w:val="24"/>
              </w:rPr>
              <w:t>и гигиенические нормы ведения строительства при осуществлении строительного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EE16C1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04" w:rsidRPr="00696809" w:rsidRDefault="00864304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6C1" w:rsidRPr="00696809" w:rsidTr="00155025">
        <w:trPr>
          <w:cantSplit/>
          <w:trHeight w:val="12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DD69E0" w:rsidRDefault="00EE16C1" w:rsidP="00A96E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№8. Особенности осуществления работ по устройству автомобильных дорог и аэродромов на особо опасных и технически сложных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696809" w:rsidRDefault="00155025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696809" w:rsidRDefault="0015502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696809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4F3DA0">
        <w:trPr>
          <w:cantSplit/>
          <w:trHeight w:val="12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0A10E6">
            <w:pPr>
              <w:pStyle w:val="a3"/>
              <w:spacing w:after="0" w:line="240" w:lineRule="auto"/>
              <w:ind w:left="79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ОСНОВНЫЕ ТРЕБОВАНИЯ К ВЫПОЛНЕНИЮ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СТРОИТЕЛЬНО-МОНТАЖНЫХ РАБОТ. КОНТРОЛЬ КАЧЕСТВА</w:t>
            </w:r>
          </w:p>
          <w:p w:rsidR="000A10E6" w:rsidRPr="000A10E6" w:rsidRDefault="000A10E6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E442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часов, 4-лекц, 2-практ)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№9. Основные требования к выполнению строительно-монтажных работ, организация контроля качества.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Законодательная база, регламентирующая требования к выполнению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10E6">
              <w:rPr>
                <w:rFonts w:ascii="Times New Roman" w:hAnsi="Times New Roman"/>
                <w:sz w:val="24"/>
                <w:szCs w:val="24"/>
              </w:rPr>
              <w:t>рганизация контроля качества строительно-монтажных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2D2A9C">
        <w:trPr>
          <w:cantSplit/>
          <w:trHeight w:val="12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0A10E6">
            <w:pPr>
              <w:pStyle w:val="a3"/>
              <w:spacing w:after="0" w:line="240" w:lineRule="auto"/>
              <w:ind w:left="795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ЦЕНООБРАЗОВАНИЕ И СМЕТНОЕ НОРМИРОВАНИЕ В СТРОИТЕЛЬСТВЕ</w:t>
            </w:r>
          </w:p>
          <w:p w:rsidR="000A10E6" w:rsidRPr="00696809" w:rsidRDefault="000A10E6" w:rsidP="000A10E6">
            <w:pPr>
              <w:pStyle w:val="a3"/>
              <w:spacing w:after="0" w:line="240" w:lineRule="auto"/>
              <w:ind w:left="79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№10</w:t>
            </w:r>
            <w:r w:rsidRPr="000A10E6">
              <w:rPr>
                <w:rFonts w:ascii="Times New Roman" w:hAnsi="Times New Roman"/>
                <w:b/>
                <w:sz w:val="24"/>
                <w:szCs w:val="24"/>
              </w:rPr>
              <w:t>. Экономика строительного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Система ценообразования и сметного нормирования  в строительстве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 строительного 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EE16C1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E6">
              <w:rPr>
                <w:rFonts w:ascii="Times New Roman" w:hAnsi="Times New Roman"/>
                <w:sz w:val="24"/>
                <w:szCs w:val="24"/>
              </w:rPr>
              <w:t xml:space="preserve">Оценка  </w:t>
            </w:r>
            <w:proofErr w:type="gramStart"/>
            <w:r w:rsidRPr="000A10E6">
              <w:rPr>
                <w:rFonts w:ascii="Times New Roman" w:hAnsi="Times New Roman"/>
                <w:sz w:val="24"/>
                <w:szCs w:val="24"/>
              </w:rPr>
              <w:t>достоверности сметной стоимости возведения объекта  капитального строительства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E44285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0E6" w:rsidRPr="00696809" w:rsidTr="00801803">
        <w:trPr>
          <w:cantSplit/>
          <w:trHeight w:val="128"/>
        </w:trPr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0A10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</w:tr>
      <w:tr w:rsidR="000A10E6" w:rsidRPr="00696809" w:rsidTr="00E46E10">
        <w:trPr>
          <w:cantSplit/>
          <w:trHeight w:val="12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0E6" w:rsidRPr="000A10E6" w:rsidRDefault="000A10E6" w:rsidP="004F2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E6" w:rsidRPr="00696809" w:rsidRDefault="000A10E6" w:rsidP="004F2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10E6" w:rsidRPr="00696809" w:rsidRDefault="000A10E6" w:rsidP="000A1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A60" w:rsidRPr="00B04B5B" w:rsidRDefault="00025A60" w:rsidP="00B04B5B">
      <w:pPr>
        <w:spacing w:after="0"/>
        <w:rPr>
          <w:rFonts w:ascii="Times New Roman" w:hAnsi="Times New Roman"/>
          <w:sz w:val="24"/>
          <w:szCs w:val="24"/>
        </w:rPr>
      </w:pPr>
    </w:p>
    <w:sectPr w:rsidR="00025A60" w:rsidRPr="00B04B5B" w:rsidSect="00E4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D2A"/>
    <w:multiLevelType w:val="hybridMultilevel"/>
    <w:tmpl w:val="87623B26"/>
    <w:lvl w:ilvl="0" w:tplc="53F420FA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7679E"/>
    <w:multiLevelType w:val="hybridMultilevel"/>
    <w:tmpl w:val="6390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0E6"/>
    <w:rsid w:val="00025A60"/>
    <w:rsid w:val="000A10E6"/>
    <w:rsid w:val="00155025"/>
    <w:rsid w:val="001A5A10"/>
    <w:rsid w:val="001F432E"/>
    <w:rsid w:val="00291C12"/>
    <w:rsid w:val="00316A23"/>
    <w:rsid w:val="00356141"/>
    <w:rsid w:val="00385598"/>
    <w:rsid w:val="00420659"/>
    <w:rsid w:val="004A7B7B"/>
    <w:rsid w:val="005072E8"/>
    <w:rsid w:val="005807AB"/>
    <w:rsid w:val="007D0CA2"/>
    <w:rsid w:val="00864304"/>
    <w:rsid w:val="009C5451"/>
    <w:rsid w:val="00A57E8D"/>
    <w:rsid w:val="00B04B5B"/>
    <w:rsid w:val="00CA3C9B"/>
    <w:rsid w:val="00E44285"/>
    <w:rsid w:val="00E46DE5"/>
    <w:rsid w:val="00EC35C2"/>
    <w:rsid w:val="00EC7AC1"/>
    <w:rsid w:val="00EE16C1"/>
    <w:rsid w:val="00F427BE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A10E6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10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10E6"/>
    <w:pPr>
      <w:spacing w:before="100" w:beforeAutospacing="1" w:after="100" w:afterAutospacing="1" w:line="288" w:lineRule="auto"/>
      <w:ind w:left="720"/>
      <w:contextualSpacing/>
      <w:jc w:val="both"/>
    </w:pPr>
    <w:rPr>
      <w:rFonts w:eastAsia="Calibri"/>
      <w:lang w:eastAsia="en-US"/>
    </w:rPr>
  </w:style>
  <w:style w:type="paragraph" w:styleId="a4">
    <w:name w:val="Body Text"/>
    <w:basedOn w:val="a"/>
    <w:link w:val="a5"/>
    <w:rsid w:val="000A10E6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A10E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A1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0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13</cp:revision>
  <dcterms:created xsi:type="dcterms:W3CDTF">2012-10-25T07:15:00Z</dcterms:created>
  <dcterms:modified xsi:type="dcterms:W3CDTF">2013-07-26T12:19:00Z</dcterms:modified>
</cp:coreProperties>
</file>